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8E" w:rsidRDefault="0051228E" w:rsidP="0051228E">
      <w:pPr>
        <w:pStyle w:val="En-tte"/>
        <w:tabs>
          <w:tab w:val="clear" w:pos="4536"/>
          <w:tab w:val="clear" w:pos="9072"/>
        </w:tabs>
        <w:rPr>
          <w:i/>
          <w:iCs/>
        </w:rPr>
      </w:pPr>
    </w:p>
    <w:p w:rsidR="004E5304" w:rsidRPr="00B357D4" w:rsidRDefault="006A6380" w:rsidP="004E5304">
      <w:pPr>
        <w:spacing w:before="0"/>
        <w:jc w:val="center"/>
        <w:rPr>
          <w:rFonts w:asciiTheme="minorHAnsi" w:hAnsiTheme="minorHAnsi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-2540</wp:posOffset>
            </wp:positionV>
            <wp:extent cx="2550795" cy="941070"/>
            <wp:effectExtent l="0" t="0" r="1905" b="0"/>
            <wp:wrapThrough wrapText="bothSides">
              <wp:wrapPolygon edited="0">
                <wp:start x="0" y="0"/>
                <wp:lineTo x="0" y="20988"/>
                <wp:lineTo x="21455" y="20988"/>
                <wp:lineTo x="21455" y="0"/>
                <wp:lineTo x="0" y="0"/>
              </wp:wrapPolygon>
            </wp:wrapThrough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304" w:rsidRPr="00B357D4">
        <w:rPr>
          <w:rFonts w:asciiTheme="minorHAnsi" w:hAnsiTheme="minorHAnsi"/>
          <w:bCs/>
          <w:i/>
          <w:sz w:val="24"/>
          <w:szCs w:val="24"/>
        </w:rPr>
        <w:t>CFGI</w:t>
      </w:r>
      <w:r w:rsidR="004E5304">
        <w:rPr>
          <w:rFonts w:asciiTheme="minorHAnsi" w:hAnsiTheme="minorHAnsi"/>
          <w:bCs/>
          <w:i/>
          <w:sz w:val="24"/>
          <w:szCs w:val="24"/>
        </w:rPr>
        <w:t xml:space="preserve"> - Trésorier</w:t>
      </w:r>
    </w:p>
    <w:p w:rsidR="004E5304" w:rsidRDefault="004E5304" w:rsidP="004E5304">
      <w:pPr>
        <w:spacing w:before="0"/>
        <w:jc w:val="center"/>
        <w:rPr>
          <w:rFonts w:asciiTheme="minorHAnsi" w:hAnsiTheme="minorHAnsi"/>
          <w:bCs/>
          <w:i/>
          <w:sz w:val="24"/>
          <w:szCs w:val="24"/>
        </w:rPr>
      </w:pPr>
      <w:proofErr w:type="gramStart"/>
      <w:r w:rsidRPr="00B357D4">
        <w:rPr>
          <w:rFonts w:asciiTheme="minorHAnsi" w:hAnsiTheme="minorHAnsi"/>
          <w:bCs/>
          <w:i/>
          <w:sz w:val="24"/>
          <w:szCs w:val="24"/>
        </w:rPr>
        <w:t>c</w:t>
      </w:r>
      <w:proofErr w:type="gramEnd"/>
      <w:r w:rsidRPr="00B357D4">
        <w:rPr>
          <w:rFonts w:asciiTheme="minorHAnsi" w:hAnsiTheme="minorHAnsi"/>
          <w:bCs/>
          <w:i/>
          <w:sz w:val="24"/>
          <w:szCs w:val="24"/>
        </w:rPr>
        <w:t xml:space="preserve">/o </w:t>
      </w:r>
      <w:r>
        <w:rPr>
          <w:rFonts w:asciiTheme="minorHAnsi" w:hAnsiTheme="minorHAnsi"/>
          <w:bCs/>
          <w:i/>
          <w:sz w:val="24"/>
          <w:szCs w:val="24"/>
        </w:rPr>
        <w:t>Xavier DAUPLEY</w:t>
      </w:r>
    </w:p>
    <w:p w:rsidR="004E5304" w:rsidRPr="005F57B3" w:rsidRDefault="004E5304" w:rsidP="004E5304">
      <w:pPr>
        <w:spacing w:before="0"/>
        <w:jc w:val="center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12, rue aux Plâtres</w:t>
      </w:r>
    </w:p>
    <w:p w:rsidR="004E5304" w:rsidRDefault="004E5304" w:rsidP="004E5304">
      <w:pPr>
        <w:spacing w:before="0"/>
        <w:jc w:val="center"/>
        <w:rPr>
          <w:rFonts w:asciiTheme="minorHAnsi" w:hAnsiTheme="minorHAnsi"/>
          <w:b/>
          <w:bCs/>
          <w:i/>
          <w:sz w:val="24"/>
          <w:szCs w:val="24"/>
          <w:u w:val="single"/>
          <w:lang w:eastAsia="en-US"/>
        </w:rPr>
      </w:pPr>
      <w:r>
        <w:rPr>
          <w:rFonts w:asciiTheme="minorHAnsi" w:hAnsiTheme="minorHAnsi"/>
          <w:b/>
          <w:bCs/>
          <w:i/>
          <w:sz w:val="24"/>
          <w:szCs w:val="24"/>
          <w:u w:val="single"/>
        </w:rPr>
        <w:t>60460 Précy-sur-Oise</w:t>
      </w:r>
    </w:p>
    <w:p w:rsidR="0051228E" w:rsidRPr="0051228E" w:rsidRDefault="003F6851" w:rsidP="0051228E">
      <w:pPr>
        <w:pStyle w:val="En-tte"/>
        <w:tabs>
          <w:tab w:val="clear" w:pos="4536"/>
          <w:tab w:val="clear" w:pos="9072"/>
        </w:tabs>
        <w:ind w:left="993"/>
        <w:rPr>
          <w:i/>
          <w:iCs/>
        </w:rPr>
        <w:sectPr w:rsidR="0051228E" w:rsidRPr="0051228E" w:rsidSect="0051228E">
          <w:footerReference w:type="default" r:id="rId8"/>
          <w:pgSz w:w="11906" w:h="16838"/>
          <w:pgMar w:top="1440" w:right="1080" w:bottom="1440" w:left="1080" w:header="720" w:footer="720" w:gutter="0"/>
          <w:cols w:num="2" w:space="720"/>
          <w:docGrid w:linePitch="272"/>
        </w:sectPr>
      </w:pPr>
      <w:r>
        <w:rPr>
          <w:i/>
          <w:iCs/>
        </w:rPr>
        <w:t xml:space="preserve"> </w:t>
      </w:r>
    </w:p>
    <w:p w:rsidR="00CB0D1A" w:rsidRDefault="00CB0D1A">
      <w:pPr>
        <w:rPr>
          <w:sz w:val="24"/>
        </w:rPr>
      </w:pPr>
    </w:p>
    <w:p w:rsidR="00CB0D1A" w:rsidRPr="00D1628D" w:rsidRDefault="00CB0D1A">
      <w:pPr>
        <w:pStyle w:val="Lgende"/>
        <w:rPr>
          <w:i w:val="0"/>
          <w:szCs w:val="44"/>
        </w:rPr>
      </w:pPr>
      <w:r w:rsidRPr="00D1628D">
        <w:rPr>
          <w:i w:val="0"/>
          <w:szCs w:val="44"/>
        </w:rPr>
        <w:t>demande d’</w:t>
      </w:r>
      <w:r w:rsidR="00B43256" w:rsidRPr="00D1628D">
        <w:rPr>
          <w:i w:val="0"/>
          <w:szCs w:val="44"/>
        </w:rPr>
        <w:t>adhésion</w:t>
      </w:r>
    </w:p>
    <w:p w:rsidR="00FD7B3F" w:rsidRPr="00D1628D" w:rsidRDefault="00FD7B3F" w:rsidP="00FD7B3F">
      <w:pPr>
        <w:overflowPunct w:val="0"/>
        <w:autoSpaceDE w:val="0"/>
        <w:autoSpaceDN w:val="0"/>
        <w:adjustRightInd w:val="0"/>
        <w:jc w:val="center"/>
        <w:rPr>
          <w:rFonts w:ascii="Helvetica" w:hAnsi="Helvetica"/>
          <w:b/>
          <w:smallCaps/>
          <w:sz w:val="44"/>
          <w:szCs w:val="44"/>
        </w:rPr>
      </w:pPr>
      <w:r w:rsidRPr="00D1628D">
        <w:rPr>
          <w:rFonts w:ascii="Helvetica" w:hAnsi="Helvetica"/>
          <w:b/>
          <w:smallCaps/>
          <w:sz w:val="44"/>
          <w:szCs w:val="44"/>
        </w:rPr>
        <w:t>membre</w:t>
      </w:r>
      <w:r w:rsidR="00B43256">
        <w:rPr>
          <w:rFonts w:ascii="Helvetica" w:hAnsi="Helvetica"/>
          <w:b/>
          <w:smallCaps/>
          <w:sz w:val="44"/>
          <w:szCs w:val="44"/>
        </w:rPr>
        <w:t xml:space="preserve"> individuel</w:t>
      </w:r>
    </w:p>
    <w:p w:rsidR="00FD7B3F" w:rsidRDefault="00FD7B3F" w:rsidP="00FD7B3F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FD7B3F" w:rsidRDefault="00FD7B3F" w:rsidP="00F53E48">
      <w:pPr>
        <w:overflowPunct w:val="0"/>
        <w:autoSpaceDE w:val="0"/>
        <w:autoSpaceDN w:val="0"/>
        <w:adjustRightInd w:val="0"/>
        <w:rPr>
          <w:rFonts w:ascii="Helvetica" w:hAnsi="Helvetica"/>
          <w:i/>
          <w:smallCaps/>
        </w:rPr>
      </w:pPr>
    </w:p>
    <w:p w:rsidR="00FD7B3F" w:rsidRPr="00E33054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8"/>
        </w:rPr>
      </w:pPr>
      <w:r>
        <w:rPr>
          <w:rFonts w:ascii="Helvetica" w:hAnsi="Helvetica"/>
          <w:smallCaps/>
          <w:sz w:val="28"/>
        </w:rPr>
        <w:t xml:space="preserve">nom </w:t>
      </w:r>
      <w:r>
        <w:rPr>
          <w:rFonts w:ascii="Helvetica" w:hAnsi="Helvetica"/>
          <w:i/>
          <w:sz w:val="18"/>
        </w:rPr>
        <w:t xml:space="preserve">(en capitales) </w:t>
      </w:r>
      <w:r>
        <w:rPr>
          <w:rFonts w:ascii="Helvetica" w:hAnsi="Helvetica"/>
          <w:i/>
          <w:sz w:val="28"/>
        </w:rPr>
        <w:t>:</w:t>
      </w:r>
      <w:r w:rsidR="00E33054">
        <w:rPr>
          <w:rFonts w:ascii="Helvetica" w:hAnsi="Helvetica"/>
          <w:i/>
          <w:sz w:val="28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Prénom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Fonction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Adresse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Téléphone :</w:t>
      </w:r>
      <w:r w:rsidR="00041CD1">
        <w:rPr>
          <w:rFonts w:ascii="Helvetica" w:hAnsi="Helvetica"/>
          <w:smallCaps/>
          <w:sz w:val="26"/>
        </w:rPr>
        <w:t xml:space="preserve"> </w:t>
      </w:r>
    </w:p>
    <w:p w:rsidR="00FD7B3F" w:rsidRDefault="00FD7B3F" w:rsidP="00FD7B3F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 xml:space="preserve">courrier </w:t>
      </w:r>
      <w:proofErr w:type="spellStart"/>
      <w:r>
        <w:rPr>
          <w:rFonts w:ascii="Helvetica" w:hAnsi="Helvetica"/>
          <w:smallCaps/>
          <w:sz w:val="26"/>
        </w:rPr>
        <w:t>éléctronique</w:t>
      </w:r>
      <w:proofErr w:type="spellEnd"/>
      <w:r w:rsidR="00E33054">
        <w:rPr>
          <w:rFonts w:ascii="Helvetica" w:hAnsi="Helvetica"/>
          <w:smallCaps/>
          <w:sz w:val="26"/>
        </w:rPr>
        <w:t> :</w:t>
      </w:r>
    </w:p>
    <w:p w:rsidR="00E33054" w:rsidRDefault="00E33054" w:rsidP="00F53E48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6"/>
        </w:rPr>
      </w:pPr>
    </w:p>
    <w:p w:rsidR="00F53E48" w:rsidRDefault="00F53E48" w:rsidP="00F53E48">
      <w:pPr>
        <w:overflowPunct w:val="0"/>
        <w:autoSpaceDE w:val="0"/>
        <w:autoSpaceDN w:val="0"/>
        <w:adjustRightInd w:val="0"/>
        <w:jc w:val="both"/>
        <w:rPr>
          <w:rFonts w:ascii="Helvetica" w:hAnsi="Helvetica"/>
          <w:sz w:val="26"/>
        </w:rPr>
      </w:pPr>
      <w:r w:rsidRPr="00F53E48">
        <w:rPr>
          <w:rFonts w:ascii="Helvetica" w:hAnsi="Helvetica"/>
          <w:sz w:val="26"/>
        </w:rPr>
        <w:t>Je demande à être admis :</w:t>
      </w:r>
      <w:bookmarkStart w:id="0" w:name="_GoBack"/>
      <w:bookmarkEnd w:id="0"/>
    </w:p>
    <w:p w:rsidR="00F53E48" w:rsidRPr="00F53E48" w:rsidRDefault="00F53E48" w:rsidP="00F53E4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Avec abonnement </w:t>
      </w:r>
      <w:r w:rsidR="004E5304">
        <w:rPr>
          <w:rFonts w:ascii="Helvetica" w:hAnsi="Helvetica"/>
          <w:sz w:val="26"/>
        </w:rPr>
        <w:t xml:space="preserve">électronique </w:t>
      </w:r>
      <w:r>
        <w:rPr>
          <w:rFonts w:ascii="Helvetica" w:hAnsi="Helvetica"/>
          <w:sz w:val="26"/>
        </w:rPr>
        <w:t>à la revue de l’A.I.</w:t>
      </w:r>
      <w:proofErr w:type="gramStart"/>
      <w:r>
        <w:rPr>
          <w:rFonts w:ascii="Helvetica" w:hAnsi="Helvetica"/>
          <w:sz w:val="26"/>
        </w:rPr>
        <w:t>G.I</w:t>
      </w:r>
      <w:proofErr w:type="gramEnd"/>
      <w:r>
        <w:rPr>
          <w:rFonts w:ascii="Helvetica" w:hAnsi="Helvetica"/>
          <w:sz w:val="26"/>
        </w:rPr>
        <w:t xml:space="preserve"> (</w:t>
      </w:r>
      <w:r w:rsidRPr="00F53E48">
        <w:rPr>
          <w:rFonts w:ascii="Helvetica" w:hAnsi="Helvetica"/>
          <w:sz w:val="26"/>
        </w:rPr>
        <w:t xml:space="preserve">Bulletin of Engineering </w:t>
      </w:r>
      <w:proofErr w:type="spellStart"/>
      <w:r w:rsidRPr="00F53E48">
        <w:rPr>
          <w:rFonts w:ascii="Helvetica" w:hAnsi="Helvetica"/>
          <w:sz w:val="26"/>
        </w:rPr>
        <w:t>Geology</w:t>
      </w:r>
      <w:proofErr w:type="spellEnd"/>
      <w:r w:rsidRPr="00F53E48">
        <w:rPr>
          <w:rFonts w:ascii="Helvetica" w:hAnsi="Helvetica"/>
          <w:sz w:val="26"/>
        </w:rPr>
        <w:t xml:space="preserve"> and the </w:t>
      </w:r>
      <w:proofErr w:type="spellStart"/>
      <w:r w:rsidRPr="00F53E48">
        <w:rPr>
          <w:rFonts w:ascii="Helvetica" w:hAnsi="Helvetica"/>
          <w:sz w:val="26"/>
        </w:rPr>
        <w:t>Environment</w:t>
      </w:r>
      <w:proofErr w:type="spellEnd"/>
      <w:r w:rsidR="004E5304">
        <w:rPr>
          <w:rFonts w:ascii="Helvetica" w:hAnsi="Helvetica"/>
          <w:sz w:val="26"/>
        </w:rPr>
        <w:t>)</w:t>
      </w:r>
    </w:p>
    <w:p w:rsidR="00F53E48" w:rsidRPr="00F53E48" w:rsidRDefault="00F53E48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Membre junior (étudiant) 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4E5304">
        <w:rPr>
          <w:rFonts w:ascii="Helvetica" w:hAnsi="Helvetica"/>
          <w:sz w:val="26"/>
        </w:rPr>
        <w:t>32</w:t>
      </w:r>
      <w:r>
        <w:rPr>
          <w:rFonts w:ascii="Helvetica" w:hAnsi="Helvetica"/>
          <w:sz w:val="26"/>
        </w:rPr>
        <w:t xml:space="preserve"> € </w:t>
      </w:r>
      <w:sdt>
        <w:sdtPr>
          <w:rPr>
            <w:rFonts w:ascii="Helvetica" w:hAnsi="Helvetica"/>
            <w:sz w:val="26"/>
          </w:rPr>
          <w:id w:val="26874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041CD1" w:rsidRPr="00041CD1" w:rsidRDefault="00F53E48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 xml:space="preserve">Membre </w:t>
      </w:r>
      <w:r w:rsidR="00041CD1">
        <w:rPr>
          <w:rFonts w:ascii="Helvetica" w:hAnsi="Helvetica"/>
          <w:sz w:val="26"/>
        </w:rPr>
        <w:t>senior</w:t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  <w:t xml:space="preserve">53 € </w:t>
      </w:r>
      <w:sdt>
        <w:sdtPr>
          <w:rPr>
            <w:rFonts w:ascii="Helvetica" w:hAnsi="Helvetica"/>
            <w:sz w:val="26"/>
          </w:rPr>
          <w:id w:val="-16496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F53E48" w:rsidRPr="00041CD1" w:rsidRDefault="00041CD1" w:rsidP="00041CD1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z w:val="26"/>
        </w:rPr>
        <w:t>Membre demandeur d’emploi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</w:r>
      <w:r w:rsidR="004E5304">
        <w:rPr>
          <w:rFonts w:ascii="Helvetica" w:hAnsi="Helvetica"/>
          <w:sz w:val="26"/>
        </w:rPr>
        <w:t>32</w:t>
      </w:r>
      <w:r>
        <w:rPr>
          <w:rFonts w:ascii="Helvetica" w:hAnsi="Helvetica"/>
          <w:sz w:val="26"/>
        </w:rPr>
        <w:t xml:space="preserve"> €</w:t>
      </w:r>
      <w:r w:rsidRPr="00041CD1">
        <w:rPr>
          <w:rFonts w:ascii="Helvetica" w:hAnsi="Helvetica"/>
          <w:sz w:val="26"/>
        </w:rPr>
        <w:t xml:space="preserve"> </w:t>
      </w:r>
      <w:sdt>
        <w:sdtPr>
          <w:rPr>
            <w:rFonts w:ascii="Helvetica" w:hAnsi="Helvetica"/>
            <w:sz w:val="26"/>
          </w:rPr>
          <w:id w:val="112350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041CD1" w:rsidRPr="00F53E48" w:rsidRDefault="00041CD1" w:rsidP="00F53E48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>
        <w:rPr>
          <w:rFonts w:ascii="Helvetica" w:hAnsi="Helvetica"/>
          <w:smallCaps/>
          <w:sz w:val="26"/>
        </w:rPr>
        <w:t>Membre</w:t>
      </w:r>
    </w:p>
    <w:p w:rsidR="00F53E48" w:rsidRPr="00F53E48" w:rsidRDefault="00F53E48" w:rsidP="00041CD1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Helvetica" w:hAnsi="Helvetica"/>
          <w:smallCaps/>
          <w:sz w:val="26"/>
        </w:rPr>
      </w:pPr>
      <w:r w:rsidRPr="00041CD1">
        <w:rPr>
          <w:rFonts w:ascii="Helvetica" w:hAnsi="Helvetica"/>
          <w:sz w:val="26"/>
        </w:rPr>
        <w:t>Sans abonnement</w:t>
      </w:r>
      <w:r w:rsidRPr="00041CD1">
        <w:rPr>
          <w:rFonts w:ascii="Helvetica" w:hAnsi="Helvetica"/>
          <w:sz w:val="26"/>
        </w:rPr>
        <w:tab/>
      </w:r>
      <w:r w:rsidRPr="00041CD1">
        <w:rPr>
          <w:rFonts w:ascii="Helvetica" w:hAnsi="Helvetica"/>
          <w:sz w:val="26"/>
        </w:rPr>
        <w:tab/>
      </w:r>
      <w:r w:rsidRP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</w:r>
      <w:r w:rsidR="00041CD1">
        <w:rPr>
          <w:rFonts w:ascii="Helvetica" w:hAnsi="Helvetica"/>
          <w:sz w:val="26"/>
        </w:rPr>
        <w:tab/>
        <w:t xml:space="preserve">40 € </w:t>
      </w:r>
      <w:sdt>
        <w:sdtPr>
          <w:rPr>
            <w:rFonts w:ascii="Helvetica" w:hAnsi="Helvetica"/>
            <w:sz w:val="26"/>
          </w:rPr>
          <w:id w:val="-184886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CD1">
            <w:rPr>
              <w:rFonts w:ascii="MS Gothic" w:eastAsia="MS Gothic" w:hAnsi="MS Gothic" w:hint="eastAsia"/>
              <w:sz w:val="26"/>
            </w:rPr>
            <w:t>☐</w:t>
          </w:r>
        </w:sdtContent>
      </w:sdt>
    </w:p>
    <w:p w:rsidR="00E33054" w:rsidRDefault="00E33054" w:rsidP="008317C9">
      <w:pPr>
        <w:overflowPunct w:val="0"/>
        <w:autoSpaceDE w:val="0"/>
        <w:autoSpaceDN w:val="0"/>
        <w:adjustRightInd w:val="0"/>
        <w:ind w:left="1418"/>
        <w:jc w:val="both"/>
        <w:rPr>
          <w:sz w:val="26"/>
        </w:rPr>
      </w:pPr>
    </w:p>
    <w:p w:rsidR="00FD7B3F" w:rsidRDefault="00FD7B3F" w:rsidP="00E33054">
      <w:pPr>
        <w:overflowPunct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Date :</w:t>
      </w:r>
    </w:p>
    <w:p w:rsidR="008317C9" w:rsidRDefault="008317C9" w:rsidP="00FD7B3F">
      <w:pPr>
        <w:overflowPunct w:val="0"/>
        <w:autoSpaceDE w:val="0"/>
        <w:autoSpaceDN w:val="0"/>
        <w:adjustRightInd w:val="0"/>
        <w:ind w:left="2268"/>
        <w:jc w:val="both"/>
        <w:rPr>
          <w:rFonts w:ascii="Times" w:hAnsi="Times"/>
          <w:sz w:val="26"/>
        </w:rPr>
      </w:pPr>
    </w:p>
    <w:p w:rsidR="0051228E" w:rsidRPr="00B47C24" w:rsidRDefault="0051228E" w:rsidP="0051228E">
      <w:pPr>
        <w:autoSpaceDE w:val="0"/>
        <w:autoSpaceDN w:val="0"/>
        <w:adjustRightInd w:val="0"/>
        <w:jc w:val="both"/>
        <w:rPr>
          <w:rFonts w:ascii="Liberation Sans" w:hAnsi="Liberation Sans" w:cs="Calibri"/>
          <w:b/>
        </w:rPr>
      </w:pPr>
      <w:r>
        <w:rPr>
          <w:rFonts w:ascii="Liberation Sans" w:hAnsi="Liberation Sans" w:cs="Calibri"/>
        </w:rPr>
        <w:lastRenderedPageBreak/>
        <w:t>Le règlement peut être réalisé par v</w:t>
      </w:r>
      <w:r w:rsidRPr="0051228E">
        <w:rPr>
          <w:rFonts w:ascii="Liberation Sans" w:hAnsi="Liberation Sans" w:cs="Calibri"/>
        </w:rPr>
        <w:t xml:space="preserve">irement </w:t>
      </w:r>
      <w:r>
        <w:rPr>
          <w:rFonts w:ascii="Liberation Sans" w:hAnsi="Liberation Sans" w:cs="Calibri"/>
        </w:rPr>
        <w:t xml:space="preserve">(préférentiellement) </w:t>
      </w:r>
      <w:r w:rsidRPr="0051228E">
        <w:rPr>
          <w:rFonts w:ascii="Liberation Sans" w:hAnsi="Liberation Sans" w:cs="Calibri"/>
        </w:rPr>
        <w:t xml:space="preserve">sur le compte </w:t>
      </w:r>
      <w:r>
        <w:rPr>
          <w:rFonts w:ascii="Liberation Sans" w:hAnsi="Liberation Sans" w:cs="Calibri"/>
        </w:rPr>
        <w:t xml:space="preserve">du CFGI </w:t>
      </w:r>
      <w:r w:rsidRPr="0051228E">
        <w:rPr>
          <w:rFonts w:ascii="Liberation Sans" w:hAnsi="Liberation Sans" w:cs="Calibri"/>
        </w:rPr>
        <w:t>(</w:t>
      </w:r>
      <w:r>
        <w:rPr>
          <w:rFonts w:ascii="Liberation Sans" w:hAnsi="Liberation Sans" w:cs="Calibri"/>
        </w:rPr>
        <w:t xml:space="preserve">RIB </w:t>
      </w:r>
      <w:r w:rsidRPr="0051228E">
        <w:rPr>
          <w:rFonts w:ascii="Liberation Sans" w:hAnsi="Liberation Sans" w:cs="Calibri"/>
        </w:rPr>
        <w:t xml:space="preserve">ci‐dessous) ou </w:t>
      </w:r>
      <w:r>
        <w:rPr>
          <w:rFonts w:ascii="Liberation Sans" w:hAnsi="Liberation Sans" w:cs="Calibri"/>
        </w:rPr>
        <w:t xml:space="preserve">par </w:t>
      </w:r>
      <w:r w:rsidRPr="0051228E">
        <w:rPr>
          <w:rFonts w:ascii="Liberation Sans" w:hAnsi="Liberation Sans" w:cs="Calibri"/>
        </w:rPr>
        <w:t>chèque à libeller exclusivement au nom du C.F.G.I</w:t>
      </w:r>
      <w:r>
        <w:rPr>
          <w:rFonts w:ascii="Liberation Sans" w:hAnsi="Liberation Sans" w:cs="Calibri"/>
        </w:rPr>
        <w:t xml:space="preserve">. </w:t>
      </w:r>
      <w:r w:rsidRPr="00B47C24">
        <w:rPr>
          <w:rFonts w:ascii="Liberation Sans" w:hAnsi="Liberation Sans" w:cs="Calibri"/>
          <w:b/>
        </w:rPr>
        <w:t xml:space="preserve">Merci de rappeler </w:t>
      </w:r>
      <w:r w:rsidR="00E33054" w:rsidRPr="00B47C24">
        <w:rPr>
          <w:rFonts w:ascii="Liberation Sans" w:hAnsi="Liberation Sans" w:cs="Calibri"/>
          <w:b/>
        </w:rPr>
        <w:t>votre</w:t>
      </w:r>
      <w:r w:rsidRPr="00B47C24">
        <w:rPr>
          <w:rFonts w:ascii="Liberation Sans" w:hAnsi="Liberation Sans" w:cs="Calibri"/>
          <w:b/>
        </w:rPr>
        <w:t xml:space="preserve"> nom soit en objet du virement, soit au dos du chèque.</w:t>
      </w:r>
    </w:p>
    <w:p w:rsidR="0051228E" w:rsidRDefault="0051228E" w:rsidP="0051228E">
      <w:pPr>
        <w:autoSpaceDE w:val="0"/>
        <w:autoSpaceDN w:val="0"/>
        <w:adjustRightInd w:val="0"/>
        <w:jc w:val="both"/>
        <w:rPr>
          <w:rFonts w:ascii="Liberation Sans" w:hAnsi="Liberation Sans" w:cs="Calibri"/>
        </w:rPr>
      </w:pPr>
      <w:r>
        <w:rPr>
          <w:rFonts w:ascii="Liberation Sans" w:hAnsi="Liberation Sans" w:cs="Calibri"/>
        </w:rPr>
        <w:t xml:space="preserve">Les correspondances sont à envoyer au </w:t>
      </w:r>
      <w:r w:rsidR="000B0DF0">
        <w:rPr>
          <w:rFonts w:ascii="Liberation Sans" w:hAnsi="Liberation Sans" w:cs="Calibri"/>
        </w:rPr>
        <w:t>trésorier</w:t>
      </w:r>
      <w:r>
        <w:rPr>
          <w:rFonts w:ascii="Liberation Sans" w:hAnsi="Liberation Sans" w:cs="Calibri"/>
        </w:rPr>
        <w:t>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  <w:b/>
          <w:smallCaps/>
        </w:rPr>
        <w:t xml:space="preserve">le comité français de géologie de l’ingénieur et de l’environnement (cfgi) </w:t>
      </w:r>
      <w:r w:rsidRPr="0051228E">
        <w:rPr>
          <w:rFonts w:ascii="Liberation Sans" w:hAnsi="Liberation Sans"/>
        </w:rPr>
        <w:t xml:space="preserve">constitue la branche française de </w:t>
      </w:r>
      <w:r w:rsidRPr="0051228E">
        <w:rPr>
          <w:rFonts w:ascii="Liberation Sans" w:hAnsi="Liberation Sans"/>
          <w:b/>
          <w:bCs/>
        </w:rPr>
        <w:t>l’</w:t>
      </w:r>
      <w:r w:rsidRPr="0051228E">
        <w:rPr>
          <w:rFonts w:ascii="Liberation Sans" w:hAnsi="Liberation Sans"/>
          <w:b/>
          <w:smallCaps/>
        </w:rPr>
        <w:t xml:space="preserve">association internationale de geologie de l’ingénieur et de l’environnement (aigi) </w:t>
      </w:r>
      <w:r w:rsidRPr="0051228E">
        <w:rPr>
          <w:rFonts w:ascii="Liberation Sans" w:hAnsi="Liberation Sans"/>
        </w:rPr>
        <w:t>affiliée à l’Union Internationale des Sciences Géologiques (UISG).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Elle a pour but de promouvoir les études intéressant directement ou indirectement la géologie de l’ingénieur et d’en diffuser les résultats.</w:t>
      </w:r>
    </w:p>
    <w:p w:rsidR="00CB0D1A" w:rsidRPr="0051228E" w:rsidRDefault="00CB0D1A">
      <w:pPr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En vue de la promotion de la recherche théorique et appliquée, l’action du Comité français de Géologie de l’Ingénieur s’exerce notamment par :</w:t>
      </w:r>
    </w:p>
    <w:p w:rsidR="00CB0D1A" w:rsidRPr="008317C9" w:rsidRDefault="006A6380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154940</wp:posOffset>
                </wp:positionV>
                <wp:extent cx="635" cy="63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CBAA" id="Rectangle 9" o:spid="_x0000_s1026" style="position:absolute;margin-left:93.8pt;margin-top:12.2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7TtAIAAIMFAAAOAAAAZHJzL2Uyb0RvYy54bWysVF1v0zAUfUfiP1h+75K0ST+ipVPXtQiJ&#10;j4mBeHZtJ7Fw7GC7TQfiv3PttKFjPCBEIkW+9vXJucfH9/rm2Eh04MYKrQqcXMUYcUU1E6oq8KeP&#10;29EcI+uIYkRqxQv8yC2+Wb58cd21OR/rWkvGDQIQZfOuLXDtXJtHkaU1b4i90i1XsFhq0xAHoaki&#10;ZkgH6I2MxnE8jTptWGs05dbC7F2/iJcBvyw5de/L0nKHZIGBmwtfE747/42W1ySvDGlrQU80yD+w&#10;aIhQ8NMB6o44gvZGPINqBDXa6tJdUd1EuiwF5aEGqCaJf6vmoSYtD7WAOLYdZLL/D5a+O9wbJFiB&#10;xxgp0sARfQDRiKokRwsvT9faHLIe2nvjC7TtG02/WKT0uoYsvjJGdzUnDEglPj96ssEHFraiXfdW&#10;M0Ane6eDUsfSNB4QNEDHcCCPw4Hwo0MUJqeTDCMK837gsUl+3tYa615x3SA/KLAB0gGWHN5Y16ee&#10;UwJtLQXbCilDYKrdWhp0IOCKu4V/T+j2Mk0q1BV4kY2zgPxkzV5CxOH5E0QjHNhbiqbA8yGJ5F6v&#10;jWJAk+SOCNmPoTqp/BQPxu3rgOjoYBjmQZZgqu+rbRbP0sl8NJtlk1E62cSj2/l2PVqtk+l0trld&#10;326SH551kua1YIyrTcC0Z48n6d956HTbencOLh8IelZ6DzU+1KxDTPijmGSLcYIhgGs2nvVVIyIr&#10;6A/UGYyMdp+Fq4O5/Yl7jCdyzmP/nuQc0MPpX/w4elZbn3EEqUDJs2rBjt6BvZN3mj2CG4FDsBx0&#10;LhjU2nzDqIMuUGD7dU8Mx0i+VuDoRZKmvm2EIM1mYwjM5crucoUoClAFdhj1w7XrW82+NaKq4U9J&#10;qFbpFdyCUgSf+hvSswLePoCbHio4dSXfSi7jkPWrdy5/AgAA//8DAFBLAwQUAAYACAAAACEASxiA&#10;GNwAAAAJAQAADwAAAGRycy9kb3ducmV2LnhtbEyPwU7DMAyG70i8Q2QkbizdNNaqNJ3GJO4wJuCY&#10;Nl4aLXFKk23d25Oe2PG3P/3+XK1HZ9kZh2A8CZjPMmBIrVeGtID959tTASxESUpaTyjgigHW9f1d&#10;JUvlL/SB513ULJVQKKWALsa+5Dy0HToZZr5HSruDH5yMKQ6aq0FeUrmzfJFlK+6koXShkz1uO2yP&#10;u5MToPev8X37lRWN/dbDz+/RGL25CvH4MG5egEUc4z8Mk35Shzo5Nf5EKjCbcpGvEipgsVwCm4Ai&#10;z4E10+AZeF3x2w/qPwAAAP//AwBQSwECLQAUAAYACAAAACEAtoM4kv4AAADhAQAAEwAAAAAAAAAA&#10;AAAAAAAAAAAAW0NvbnRlbnRfVHlwZXNdLnhtbFBLAQItABQABgAIAAAAIQA4/SH/1gAAAJQBAAAL&#10;AAAAAAAAAAAAAAAAAC8BAABfcmVscy8ucmVsc1BLAQItABQABgAIAAAAIQBP1h7TtAIAAIMFAAAO&#10;AAAAAAAAAAAAAAAAAC4CAABkcnMvZTJvRG9jLnhtbFBLAQItABQABgAIAAAAIQBLGIAY3AAAAAkB&#10;AAAPAAAAAAAAAAAAAAAAAA4FAABkcnMvZG93bnJldi54bWxQSwUGAAAAAAQABADzAAAAFwYAAAAA&#10;" o:allowincell="f" fillcolor="#d9d9d9"/>
            </w:pict>
          </mc:Fallback>
        </mc:AlternateContent>
      </w:r>
      <w:r w:rsidR="00CB0D1A" w:rsidRPr="0051228E">
        <w:rPr>
          <w:rFonts w:ascii="Liberation Sans" w:hAnsi="Liberation Sans"/>
        </w:rPr>
        <w:t>l’organisation de conférences (en principe tous les 2 mois à s</w:t>
      </w:r>
      <w:r w:rsidR="00D1628D" w:rsidRPr="0051228E">
        <w:rPr>
          <w:rFonts w:ascii="Liberation Sans" w:hAnsi="Liberation Sans"/>
        </w:rPr>
        <w:t>on siège à Paris) et de congrès </w:t>
      </w:r>
      <w:r w:rsidR="00CB0D1A" w:rsidRPr="0051228E">
        <w:rPr>
          <w:rFonts w:ascii="Liberation Sans" w:hAnsi="Liberation Sans"/>
        </w:rPr>
        <w:t>;</w:t>
      </w:r>
    </w:p>
    <w:p w:rsidR="00CB0D1A" w:rsidRPr="008317C9" w:rsidRDefault="00CB0D1A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la participation de ses membres à des manifestations de même nature, orga</w:t>
      </w:r>
      <w:r w:rsidR="00D1628D" w:rsidRPr="0051228E">
        <w:rPr>
          <w:rFonts w:ascii="Liberation Sans" w:hAnsi="Liberation Sans"/>
        </w:rPr>
        <w:t>nisées par d’autres groupements </w:t>
      </w:r>
      <w:r w:rsidRPr="0051228E">
        <w:rPr>
          <w:rFonts w:ascii="Liberation Sans" w:hAnsi="Liberation Sans"/>
        </w:rPr>
        <w:t>;</w:t>
      </w:r>
    </w:p>
    <w:p w:rsidR="00CB0D1A" w:rsidRPr="008317C9" w:rsidRDefault="00CB0D1A" w:rsidP="008317C9">
      <w:pPr>
        <w:numPr>
          <w:ilvl w:val="0"/>
          <w:numId w:val="1"/>
        </w:numPr>
        <w:tabs>
          <w:tab w:val="left" w:pos="567"/>
        </w:tabs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>la diffusion de publications se rapportant à son sujet, ainsi que le Bulletin de l’Association Internationale de Géologie de l’Ingénieur et de l’Environnement (4 numéros par an).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  <w:r w:rsidRPr="0051228E">
        <w:rPr>
          <w:rFonts w:ascii="Liberation Sans" w:hAnsi="Liberation Sans"/>
        </w:rPr>
        <w:t xml:space="preserve">Le </w:t>
      </w:r>
      <w:r w:rsidR="000B0DF0">
        <w:rPr>
          <w:rFonts w:ascii="Liberation Sans" w:hAnsi="Liberation Sans"/>
        </w:rPr>
        <w:t>trésorier</w:t>
      </w:r>
      <w:r w:rsidRPr="0051228E">
        <w:rPr>
          <w:rFonts w:ascii="Liberation Sans" w:hAnsi="Liberation Sans"/>
        </w:rPr>
        <w:t xml:space="preserve"> et le Conseil du CFGI seraient heureux de vous compter parmi les membres de leur association.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8317C9" w:rsidRPr="0051228E" w:rsidRDefault="008317C9" w:rsidP="008317C9">
      <w:pPr>
        <w:pStyle w:val="Titre3"/>
        <w:rPr>
          <w:rFonts w:ascii="Liberation Sans" w:hAnsi="Liberation Sans"/>
        </w:rPr>
      </w:pPr>
      <w:r w:rsidRPr="0051228E">
        <w:rPr>
          <w:rFonts w:ascii="Liberation Sans" w:hAnsi="Liberation Sans"/>
        </w:rPr>
        <w:t xml:space="preserve">Le </w:t>
      </w:r>
      <w:r w:rsidR="000B0DF0">
        <w:rPr>
          <w:rFonts w:ascii="Liberation Sans" w:hAnsi="Liberation Sans"/>
        </w:rPr>
        <w:t>trésorier</w:t>
      </w:r>
    </w:p>
    <w:p w:rsidR="00CB0D1A" w:rsidRPr="0051228E" w:rsidRDefault="00CB0D1A">
      <w:pPr>
        <w:tabs>
          <w:tab w:val="left" w:pos="142"/>
        </w:tabs>
        <w:ind w:left="142"/>
        <w:jc w:val="both"/>
        <w:rPr>
          <w:rFonts w:ascii="Liberation Sans" w:hAnsi="Liberation Sans"/>
        </w:rPr>
      </w:pPr>
    </w:p>
    <w:p w:rsidR="00D1628D" w:rsidRPr="0051228E" w:rsidRDefault="00D1628D" w:rsidP="008317C9">
      <w:pPr>
        <w:tabs>
          <w:tab w:val="left" w:pos="142"/>
        </w:tabs>
        <w:jc w:val="both"/>
        <w:rPr>
          <w:rFonts w:ascii="Liberation Sans" w:hAnsi="Liberation Sans"/>
        </w:rPr>
      </w:pPr>
    </w:p>
    <w:p w:rsidR="00CB0D1A" w:rsidRDefault="00CB0D1A">
      <w:pPr>
        <w:ind w:left="5670"/>
        <w:rPr>
          <w:sz w:val="24"/>
        </w:rPr>
      </w:pPr>
    </w:p>
    <w:p w:rsidR="00CB0D1A" w:rsidRDefault="008355C5" w:rsidP="008317C9">
      <w:pPr>
        <w:tabs>
          <w:tab w:val="left" w:pos="1600"/>
        </w:tabs>
        <w:jc w:val="center"/>
      </w:pPr>
      <w:r>
        <w:rPr>
          <w:noProof/>
        </w:rPr>
        <w:drawing>
          <wp:inline distT="0" distB="0" distL="0" distR="0" wp14:anchorId="0F992585" wp14:editId="6C84501D">
            <wp:extent cx="6188710" cy="2854325"/>
            <wp:effectExtent l="0" t="0" r="2540" b="317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/>
                    <a:srcRect l="4380" t="16045" r="65585" b="40680"/>
                    <a:stretch/>
                  </pic:blipFill>
                  <pic:spPr bwMode="auto">
                    <a:xfrm>
                      <a:off x="0" y="0"/>
                      <a:ext cx="6188710" cy="285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D1A" w:rsidSect="0051228E">
      <w:type w:val="continuous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70" w:rsidRDefault="00592D70">
      <w:r>
        <w:separator/>
      </w:r>
    </w:p>
  </w:endnote>
  <w:endnote w:type="continuationSeparator" w:id="0">
    <w:p w:rsidR="00592D70" w:rsidRDefault="005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8D" w:rsidRPr="00D1628D" w:rsidRDefault="00D1628D" w:rsidP="00D1628D">
    <w:pPr>
      <w:pBdr>
        <w:bottom w:val="single" w:sz="6" w:space="1" w:color="auto"/>
      </w:pBdr>
      <w:autoSpaceDE w:val="0"/>
      <w:autoSpaceDN w:val="0"/>
      <w:adjustRightInd w:val="0"/>
      <w:rPr>
        <w:rFonts w:ascii="Calibri-Bold" w:hAnsi="Calibri-Bold" w:cs="Calibri-Bold"/>
        <w:b/>
        <w:bCs/>
        <w:color w:val="000000"/>
        <w:sz w:val="4"/>
        <w:szCs w:val="4"/>
      </w:rPr>
    </w:pPr>
  </w:p>
  <w:p w:rsidR="009B6D1D" w:rsidRPr="009B6D1D" w:rsidRDefault="009B6D1D" w:rsidP="009B6D1D">
    <w:pPr>
      <w:tabs>
        <w:tab w:val="center" w:pos="4536"/>
        <w:tab w:val="right" w:pos="10773"/>
      </w:tabs>
      <w:spacing w:before="0"/>
      <w:ind w:left="-284" w:right="-567"/>
      <w:jc w:val="both"/>
      <w:rPr>
        <w:rFonts w:ascii="Calibri" w:eastAsia="Times" w:hAnsi="Calibri"/>
      </w:rPr>
    </w:pPr>
    <w:r w:rsidRPr="009B6D1D">
      <w:rPr>
        <w:rFonts w:ascii="Calibri" w:eastAsia="Times" w:hAnsi="Calibri"/>
        <w:b/>
      </w:rPr>
      <w:t xml:space="preserve">CFGI : </w:t>
    </w:r>
    <w:r w:rsidRPr="009B6D1D">
      <w:rPr>
        <w:rFonts w:ascii="Calibri" w:eastAsia="Times" w:hAnsi="Calibri"/>
      </w:rPr>
      <w:t>Association régie par la loi du 1-7-1901, reconnue d’utilité publique</w:t>
    </w:r>
  </w:p>
  <w:p w:rsidR="009B6D1D" w:rsidRPr="009B6D1D" w:rsidRDefault="009B6D1D" w:rsidP="009B6D1D">
    <w:pPr>
      <w:tabs>
        <w:tab w:val="center" w:pos="4536"/>
        <w:tab w:val="right" w:pos="9072"/>
        <w:tab w:val="right" w:pos="10773"/>
      </w:tabs>
      <w:spacing w:before="0"/>
      <w:ind w:left="-284" w:right="-567"/>
      <w:jc w:val="both"/>
      <w:rPr>
        <w:rFonts w:ascii="Calibri" w:eastAsia="Times" w:hAnsi="Calibri"/>
        <w:b/>
      </w:rPr>
    </w:pPr>
    <w:r w:rsidRPr="009B6D1D">
      <w:rPr>
        <w:rFonts w:ascii="Calibri" w:eastAsia="Times" w:hAnsi="Calibri"/>
        <w:b/>
      </w:rPr>
      <w:t>Identifiant SIREN : 429 933 484</w:t>
    </w:r>
  </w:p>
  <w:p w:rsidR="009B6D1D" w:rsidRPr="009B6D1D" w:rsidRDefault="009B6D1D" w:rsidP="009B6D1D">
    <w:pPr>
      <w:spacing w:before="0"/>
      <w:ind w:left="-284" w:right="-567"/>
      <w:jc w:val="both"/>
      <w:rPr>
        <w:rFonts w:ascii="Calibri" w:eastAsia="Arial" w:hAnsi="Calibri"/>
        <w:bCs/>
      </w:rPr>
    </w:pPr>
    <w:r w:rsidRPr="009B6D1D">
      <w:rPr>
        <w:rFonts w:ascii="Calibri" w:eastAsia="Times" w:hAnsi="Calibri"/>
        <w:b/>
      </w:rPr>
      <w:t xml:space="preserve">Secrétariat général : </w:t>
    </w:r>
    <w:r w:rsidRPr="009B6D1D">
      <w:rPr>
        <w:rFonts w:ascii="Calibri" w:eastAsia="Arial" w:hAnsi="Calibri"/>
        <w:bCs/>
      </w:rPr>
      <w:t xml:space="preserve">Marc </w:t>
    </w:r>
    <w:proofErr w:type="spellStart"/>
    <w:r w:rsidRPr="009B6D1D">
      <w:rPr>
        <w:rFonts w:ascii="Calibri" w:eastAsia="Arial" w:hAnsi="Calibri"/>
        <w:bCs/>
      </w:rPr>
      <w:t>Brisbarre</w:t>
    </w:r>
    <w:proofErr w:type="spellEnd"/>
    <w:r w:rsidRPr="009B6D1D">
      <w:rPr>
        <w:rFonts w:ascii="Calibri" w:eastAsia="Arial" w:hAnsi="Calibri"/>
        <w:bCs/>
      </w:rPr>
      <w:t xml:space="preserve"> – 6 ter, rue Max </w:t>
    </w:r>
    <w:proofErr w:type="spellStart"/>
    <w:r w:rsidRPr="009B6D1D">
      <w:rPr>
        <w:rFonts w:ascii="Calibri" w:eastAsia="Arial" w:hAnsi="Calibri"/>
        <w:bCs/>
      </w:rPr>
      <w:t>Néraud</w:t>
    </w:r>
    <w:proofErr w:type="spellEnd"/>
    <w:r w:rsidRPr="009B6D1D">
      <w:rPr>
        <w:rFonts w:ascii="Calibri" w:eastAsia="Arial" w:hAnsi="Calibri"/>
        <w:bCs/>
      </w:rPr>
      <w:t xml:space="preserve"> 77163 Mortcerf</w:t>
    </w:r>
  </w:p>
  <w:p w:rsidR="009B6D1D" w:rsidRPr="009B6D1D" w:rsidRDefault="009B6D1D" w:rsidP="009B6D1D">
    <w:pPr>
      <w:tabs>
        <w:tab w:val="num" w:pos="1296"/>
      </w:tabs>
      <w:spacing w:before="0"/>
      <w:ind w:left="-284" w:right="-567"/>
      <w:jc w:val="both"/>
      <w:outlineLvl w:val="6"/>
      <w:rPr>
        <w:rFonts w:ascii="Calibri" w:eastAsia="Times" w:hAnsi="Calibri"/>
        <w:color w:val="0000FF"/>
        <w:u w:val="single"/>
      </w:rPr>
    </w:pPr>
    <w:r w:rsidRPr="009B6D1D">
      <w:rPr>
        <w:rFonts w:ascii="Calibri" w:eastAsia="Times" w:hAnsi="Calibri"/>
      </w:rPr>
      <w:t xml:space="preserve">@ secrétaire général : </w:t>
    </w:r>
    <w:r w:rsidRPr="009B6D1D">
      <w:rPr>
        <w:rFonts w:ascii="Calibri" w:eastAsia="Times" w:hAnsi="Calibri"/>
        <w:color w:val="0000FF"/>
        <w:u w:val="single"/>
      </w:rPr>
      <w:t>marc.brisbarre@laposte.net</w:t>
    </w:r>
  </w:p>
  <w:p w:rsidR="009B6D1D" w:rsidRPr="009B6D1D" w:rsidRDefault="009B6D1D" w:rsidP="009B6D1D">
    <w:pPr>
      <w:tabs>
        <w:tab w:val="num" w:pos="1296"/>
      </w:tabs>
      <w:spacing w:before="0"/>
      <w:ind w:left="-284" w:right="-567"/>
      <w:jc w:val="both"/>
      <w:outlineLvl w:val="6"/>
      <w:rPr>
        <w:rFonts w:ascii="Calibri" w:eastAsia="Times" w:hAnsi="Calibri"/>
        <w:color w:val="0000FF"/>
        <w:u w:val="single"/>
      </w:rPr>
    </w:pPr>
    <w:r w:rsidRPr="009B6D1D">
      <w:rPr>
        <w:rFonts w:ascii="Calibri" w:eastAsia="Times" w:hAnsi="Calibri"/>
      </w:rPr>
      <w:t>@ trésorier</w:t>
    </w:r>
    <w:r w:rsidRPr="009B6D1D">
      <w:rPr>
        <w:rFonts w:ascii="Calibri" w:eastAsia="Times" w:hAnsi="Calibri"/>
        <w:color w:val="0000FF"/>
        <w:u w:val="single"/>
      </w:rPr>
      <w:t xml:space="preserve"> : xavier.daupley@cfgi-geologie.fr</w:t>
    </w:r>
  </w:p>
  <w:p w:rsidR="00CB0D1A" w:rsidRPr="00893906" w:rsidRDefault="009B6D1D" w:rsidP="009B6D1D">
    <w:pPr>
      <w:autoSpaceDE w:val="0"/>
      <w:autoSpaceDN w:val="0"/>
      <w:adjustRightInd w:val="0"/>
      <w:rPr>
        <w:rFonts w:ascii="Liberation Sans" w:hAnsi="Liberation Sans" w:cs="Calibri"/>
        <w:color w:val="0000FF"/>
        <w:sz w:val="14"/>
        <w:szCs w:val="14"/>
      </w:rPr>
    </w:pPr>
    <w:r w:rsidRPr="009B6D1D">
      <w:rPr>
        <w:rFonts w:ascii="Calibri" w:eastAsia="Times" w:hAnsi="Calibri"/>
        <w:sz w:val="22"/>
      </w:rPr>
      <w:t xml:space="preserve">Site internet </w:t>
    </w:r>
    <w:hyperlink r:id="rId1" w:history="1">
      <w:r w:rsidRPr="009B6D1D">
        <w:rPr>
          <w:rFonts w:ascii="Calibri" w:eastAsia="Times" w:hAnsi="Calibri"/>
          <w:color w:val="0000FF"/>
          <w:sz w:val="22"/>
          <w:u w:val="single"/>
        </w:rPr>
        <w:t>http://www.cfgi-geologie.fr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70" w:rsidRDefault="00592D70">
      <w:r>
        <w:separator/>
      </w:r>
    </w:p>
  </w:footnote>
  <w:footnote w:type="continuationSeparator" w:id="0">
    <w:p w:rsidR="00592D70" w:rsidRDefault="0059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37D"/>
    <w:multiLevelType w:val="hybridMultilevel"/>
    <w:tmpl w:val="9CE0D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0BAB"/>
    <w:multiLevelType w:val="hybridMultilevel"/>
    <w:tmpl w:val="A85ED1A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9D"/>
    <w:rsid w:val="00025CD0"/>
    <w:rsid w:val="00041CD1"/>
    <w:rsid w:val="00064A54"/>
    <w:rsid w:val="000B0DF0"/>
    <w:rsid w:val="00172DFF"/>
    <w:rsid w:val="00186995"/>
    <w:rsid w:val="001A21F6"/>
    <w:rsid w:val="003A6673"/>
    <w:rsid w:val="003F6851"/>
    <w:rsid w:val="004E5304"/>
    <w:rsid w:val="0051228E"/>
    <w:rsid w:val="00592D70"/>
    <w:rsid w:val="005E18D2"/>
    <w:rsid w:val="0065501F"/>
    <w:rsid w:val="00673AA7"/>
    <w:rsid w:val="006A4E75"/>
    <w:rsid w:val="006A6380"/>
    <w:rsid w:val="008317C9"/>
    <w:rsid w:val="008355C5"/>
    <w:rsid w:val="00893906"/>
    <w:rsid w:val="008D1840"/>
    <w:rsid w:val="009B6D1D"/>
    <w:rsid w:val="00A03C13"/>
    <w:rsid w:val="00A91E72"/>
    <w:rsid w:val="00B43256"/>
    <w:rsid w:val="00B47C24"/>
    <w:rsid w:val="00BB02CF"/>
    <w:rsid w:val="00CB0D1A"/>
    <w:rsid w:val="00D1628D"/>
    <w:rsid w:val="00E33054"/>
    <w:rsid w:val="00F53E48"/>
    <w:rsid w:val="00FD7B3F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5B409B7-6265-4C07-B739-E5840AE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228E"/>
    <w:pPr>
      <w:spacing w:before="12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FD7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Helvetica" w:hAnsi="Helvetica"/>
      <w:i/>
    </w:rPr>
  </w:style>
  <w:style w:type="paragraph" w:styleId="Titre4">
    <w:name w:val="heading 4"/>
    <w:basedOn w:val="Normal"/>
    <w:next w:val="Normal"/>
    <w:qFormat/>
    <w:rsid w:val="00FD7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B6D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rFonts w:ascii="Helvetica" w:hAnsi="Helvetica"/>
      <w:b/>
      <w:i/>
      <w:smallCaps/>
      <w:sz w:val="44"/>
    </w:rPr>
  </w:style>
  <w:style w:type="character" w:styleId="Textedelespacerserv">
    <w:name w:val="Placeholder Text"/>
    <w:basedOn w:val="Policepardfaut"/>
    <w:uiPriority w:val="99"/>
    <w:semiHidden/>
    <w:rsid w:val="00041CD1"/>
    <w:rPr>
      <w:color w:val="808080"/>
    </w:rPr>
  </w:style>
  <w:style w:type="character" w:customStyle="1" w:styleId="Titre7Car">
    <w:name w:val="Titre 7 Car"/>
    <w:basedOn w:val="Policepardfaut"/>
    <w:link w:val="Titre7"/>
    <w:semiHidden/>
    <w:rsid w:val="009B6D1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gi-ge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LCPC</Company>
  <LinksUpToDate>false</LinksUpToDate>
  <CharactersWithSpaces>1836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mailto:veronique.merrien@lecnam.net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demeyer</dc:creator>
  <cp:keywords/>
  <dc:description/>
  <cp:lastModifiedBy>DAUPLEY Xavier</cp:lastModifiedBy>
  <cp:revision>4</cp:revision>
  <cp:lastPrinted>2018-04-24T12:45:00Z</cp:lastPrinted>
  <dcterms:created xsi:type="dcterms:W3CDTF">2018-04-24T12:54:00Z</dcterms:created>
  <dcterms:modified xsi:type="dcterms:W3CDTF">2019-09-02T19:43:00Z</dcterms:modified>
</cp:coreProperties>
</file>